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D2C6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A22BF">
        <w:rPr>
          <w:rFonts w:asciiTheme="minorHAnsi" w:hAnsiTheme="minorHAnsi"/>
          <w:b/>
          <w:noProof/>
          <w:sz w:val="28"/>
          <w:szCs w:val="28"/>
        </w:rPr>
        <w:t>1</w:t>
      </w:r>
      <w:r w:rsidR="005D2C67">
        <w:rPr>
          <w:rFonts w:asciiTheme="minorHAnsi" w:hAnsiTheme="minorHAnsi"/>
          <w:b/>
          <w:noProof/>
          <w:sz w:val="28"/>
          <w:szCs w:val="28"/>
        </w:rPr>
        <w:t>4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D2C6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D2C67" w:rsidRPr="006D7DBE" w:rsidRDefault="005D2C67" w:rsidP="006D7D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7DBE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6D7DBE" w:rsidRPr="006D7DBE">
        <w:rPr>
          <w:rFonts w:asciiTheme="minorHAnsi" w:hAnsiTheme="minorHAnsi" w:cstheme="minorHAnsi"/>
          <w:sz w:val="28"/>
          <w:szCs w:val="32"/>
        </w:rPr>
        <w:t>“</w:t>
      </w:r>
      <w:r w:rsidRPr="006D7DBE">
        <w:rPr>
          <w:rFonts w:asciiTheme="minorHAnsi" w:hAnsiTheme="minorHAnsi" w:cstheme="minorHAnsi"/>
          <w:sz w:val="28"/>
          <w:szCs w:val="32"/>
        </w:rPr>
        <w:t>Ο Δήμος Κω παρεμβαίνει και καθαρίζει περιοχές με υψηλό κίνδυνο εκδήλωσης πυρκαγιάς.</w:t>
      </w:r>
      <w:r w:rsidR="006D7DBE" w:rsidRPr="006D7DBE">
        <w:rPr>
          <w:rFonts w:asciiTheme="minorHAnsi" w:hAnsiTheme="minorHAnsi" w:cstheme="minorHAnsi"/>
          <w:sz w:val="28"/>
          <w:szCs w:val="32"/>
        </w:rPr>
        <w:t>”</w:t>
      </w:r>
    </w:p>
    <w:p w:rsidR="005D2C67" w:rsidRPr="006D7DBE" w:rsidRDefault="005D2C67" w:rsidP="006D7D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5D2C67" w:rsidRPr="006D7DBE" w:rsidRDefault="005D2C67" w:rsidP="006D7D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7DBE">
        <w:rPr>
          <w:rFonts w:asciiTheme="minorHAnsi" w:hAnsiTheme="minorHAnsi" w:cstheme="minorHAnsi"/>
          <w:sz w:val="28"/>
          <w:szCs w:val="32"/>
        </w:rPr>
        <w:t>H Δομή Πολιτικής Προστασίας του Δήμου Κω πραγματοποιεί, εδώ και μέρες, καθαρισμούς σε περιοχές με υψηλό κίνδυνο εκδήλωσης πυρκαγιάς.</w:t>
      </w:r>
    </w:p>
    <w:p w:rsidR="005D2C67" w:rsidRPr="006D7DBE" w:rsidRDefault="005D2C67" w:rsidP="006D7D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7DBE">
        <w:rPr>
          <w:rFonts w:asciiTheme="minorHAnsi" w:hAnsiTheme="minorHAnsi" w:cstheme="minorHAnsi"/>
          <w:sz w:val="28"/>
          <w:szCs w:val="32"/>
        </w:rPr>
        <w:t>Παρά το γεγονός ότι η συγκεκριμένη αρμοδιότητα ανήκει στη Δασική Υπηρεσία, ο Δήμος Κω ανέλαβε πρωτοβουλία για να εξαλειφθεί ο κίνδυνος εκδήλωσης πυρκαγιάς σε αυτές τις περιοχές.</w:t>
      </w:r>
    </w:p>
    <w:p w:rsidR="005D2C67" w:rsidRPr="006D7DBE" w:rsidRDefault="005D2C67" w:rsidP="006D7D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7DBE">
        <w:rPr>
          <w:rFonts w:asciiTheme="minorHAnsi" w:hAnsiTheme="minorHAnsi" w:cstheme="minorHAnsi"/>
          <w:sz w:val="28"/>
          <w:szCs w:val="32"/>
        </w:rPr>
        <w:t xml:space="preserve">Συγκεκριμένα: </w:t>
      </w:r>
    </w:p>
    <w:p w:rsidR="005D2C67" w:rsidRPr="006D7DBE" w:rsidRDefault="005D2C67" w:rsidP="006D7D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7DBE">
        <w:rPr>
          <w:rFonts w:asciiTheme="minorHAnsi" w:hAnsiTheme="minorHAnsi" w:cstheme="minorHAnsi"/>
          <w:sz w:val="28"/>
          <w:szCs w:val="32"/>
        </w:rPr>
        <w:t xml:space="preserve">-Στο </w:t>
      </w:r>
      <w:proofErr w:type="spellStart"/>
      <w:r w:rsidRPr="006D7DBE">
        <w:rPr>
          <w:rFonts w:asciiTheme="minorHAnsi" w:hAnsiTheme="minorHAnsi" w:cstheme="minorHAnsi"/>
          <w:sz w:val="28"/>
          <w:szCs w:val="32"/>
        </w:rPr>
        <w:t>Λαγούδι</w:t>
      </w:r>
      <w:proofErr w:type="spellEnd"/>
      <w:r w:rsidRPr="006D7DBE">
        <w:rPr>
          <w:rFonts w:asciiTheme="minorHAnsi" w:hAnsiTheme="minorHAnsi" w:cstheme="minorHAnsi"/>
          <w:sz w:val="28"/>
          <w:szCs w:val="32"/>
        </w:rPr>
        <w:t xml:space="preserve"> καθαρίστηκαν περιμετρικές ζώνες που είχαν κλείσει εδώ και χρόνια και δεν είχε γίνει καμία παρέμβαση.</w:t>
      </w:r>
    </w:p>
    <w:p w:rsidR="005D2C67" w:rsidRPr="006D7DBE" w:rsidRDefault="005D2C67" w:rsidP="006D7D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7DBE">
        <w:rPr>
          <w:rFonts w:asciiTheme="minorHAnsi" w:hAnsiTheme="minorHAnsi" w:cstheme="minorHAnsi"/>
          <w:sz w:val="28"/>
          <w:szCs w:val="32"/>
        </w:rPr>
        <w:t xml:space="preserve">-Έγινε καθαρισμός δρόμων στο Ορεινό </w:t>
      </w:r>
      <w:proofErr w:type="spellStart"/>
      <w:r w:rsidRPr="006D7DBE">
        <w:rPr>
          <w:rFonts w:asciiTheme="minorHAnsi" w:hAnsiTheme="minorHAnsi" w:cstheme="minorHAnsi"/>
          <w:sz w:val="28"/>
          <w:szCs w:val="32"/>
        </w:rPr>
        <w:t>Ασφενδιού</w:t>
      </w:r>
      <w:proofErr w:type="spellEnd"/>
      <w:r w:rsidRPr="006D7DBE">
        <w:rPr>
          <w:rFonts w:asciiTheme="minorHAnsi" w:hAnsiTheme="minorHAnsi" w:cstheme="minorHAnsi"/>
          <w:sz w:val="28"/>
          <w:szCs w:val="32"/>
        </w:rPr>
        <w:t xml:space="preserve"> και συγκεκριμένα στις περιοχές (α) Αγία Μαρίνα, (β) Άγιο Γεώργιο Μπέη και (γ) Ποτήρι έως Ασώματο.</w:t>
      </w:r>
    </w:p>
    <w:p w:rsidR="005D2C67" w:rsidRPr="006D7DBE" w:rsidRDefault="005D2C67" w:rsidP="006D7D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7DBE">
        <w:rPr>
          <w:rFonts w:asciiTheme="minorHAnsi" w:hAnsiTheme="minorHAnsi" w:cstheme="minorHAnsi"/>
          <w:sz w:val="28"/>
          <w:szCs w:val="32"/>
        </w:rPr>
        <w:t>Οι καθαρισμοί και οι παρεμβάσεις της Δομής Πολιτικής Προστασίας του Δήμου Κω, συνεχίζονται στην περιοχή και τις επόμενες ημέρες ενώ έχουν πυκνώσει οι περιπολίες και υπάρχει υψηλό επίπεδο ετοιμότητας από όλους.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F5" w:rsidRDefault="00C571F5" w:rsidP="0034192E">
      <w:r>
        <w:separator/>
      </w:r>
    </w:p>
  </w:endnote>
  <w:endnote w:type="continuationSeparator" w:id="0">
    <w:p w:rsidR="00C571F5" w:rsidRDefault="00C571F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F5" w:rsidRDefault="00C571F5" w:rsidP="0034192E">
      <w:r>
        <w:separator/>
      </w:r>
    </w:p>
  </w:footnote>
  <w:footnote w:type="continuationSeparator" w:id="0">
    <w:p w:rsidR="00C571F5" w:rsidRDefault="00C571F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D2C67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D7DBE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571F5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831A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B34185-7173-44B7-AF7F-50C703237CBE}"/>
</file>

<file path=customXml/itemProps2.xml><?xml version="1.0" encoding="utf-8"?>
<ds:datastoreItem xmlns:ds="http://schemas.openxmlformats.org/officeDocument/2006/customXml" ds:itemID="{50CC53B2-5B57-4BC2-9604-7E6FDE91C61B}"/>
</file>

<file path=customXml/itemProps3.xml><?xml version="1.0" encoding="utf-8"?>
<ds:datastoreItem xmlns:ds="http://schemas.openxmlformats.org/officeDocument/2006/customXml" ds:itemID="{481EA3B4-B04D-4E29-9358-D3AAC94FE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2018-08-14T07:43:00Z</dcterms:created>
  <dcterms:modified xsi:type="dcterms:W3CDTF">2018-08-14T07:46:00Z</dcterms:modified>
</cp:coreProperties>
</file>